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2D" w:rsidRPr="000268D4" w:rsidRDefault="0023722D" w:rsidP="0023722D">
      <w:pPr>
        <w:widowControl w:val="0"/>
        <w:tabs>
          <w:tab w:val="left" w:pos="56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8D4">
        <w:rPr>
          <w:rFonts w:ascii="Times New Roman" w:hAnsi="Times New Roman" w:cs="Times New Roman"/>
          <w:b/>
          <w:sz w:val="28"/>
          <w:szCs w:val="28"/>
        </w:rPr>
        <w:t>Сценарий спортивного праздника к дню защитника отечества для детей среднего и младшего дошкольного возраста.</w:t>
      </w:r>
    </w:p>
    <w:p w:rsidR="0023722D" w:rsidRPr="000268D4" w:rsidRDefault="0023722D" w:rsidP="0023722D">
      <w:pPr>
        <w:widowControl w:val="0"/>
        <w:tabs>
          <w:tab w:val="left" w:pos="56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</w:rPr>
        <w:t>Цель</w:t>
      </w:r>
      <w:r>
        <w:rPr>
          <w:rFonts w:ascii="Arial" w:eastAsia="Times New Roman" w:hAnsi="Arial" w:cs="Arial"/>
          <w:color w:val="111111"/>
          <w:sz w:val="26"/>
          <w:szCs w:val="26"/>
        </w:rPr>
        <w:t>: Поддержание интереса к занятием </w:t>
      </w:r>
      <w:r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</w:rPr>
        <w:t>физической культурой и спортом</w:t>
      </w:r>
      <w:r>
        <w:rPr>
          <w:rFonts w:ascii="Arial" w:eastAsia="Times New Roman" w:hAnsi="Arial" w:cs="Arial"/>
          <w:color w:val="111111"/>
          <w:sz w:val="26"/>
          <w:szCs w:val="26"/>
        </w:rPr>
        <w:t>. Патриотическое развитие дошкольников.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</w:p>
    <w:p w:rsidR="0023722D" w:rsidRPr="00077A4F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b/>
          <w:color w:val="111111"/>
          <w:sz w:val="26"/>
          <w:szCs w:val="26"/>
        </w:rPr>
      </w:pPr>
      <w:r w:rsidRPr="00077A4F">
        <w:rPr>
          <w:rFonts w:ascii="Arial" w:eastAsia="Times New Roman" w:hAnsi="Arial" w:cs="Arial"/>
          <w:b/>
          <w:color w:val="111111"/>
          <w:sz w:val="26"/>
          <w:szCs w:val="26"/>
        </w:rPr>
        <w:t>Ход праздника: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Дети под маршевую музыку входят в спортивный зал и строятся перед педагогом.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Вед.: Здравствуйте! Вот и опять мы собрались все вместе в этом зале. Ведь сегодня мы отмечаем праздник – День защитника Отечества. Вся Россия сегодня поздравляет пап и дедушек с праздником. И конечно же наших мальчиков – будущих защитников Отечества.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 w:rsidRPr="00D71423">
        <w:rPr>
          <w:rFonts w:ascii="Arial" w:eastAsia="Times New Roman" w:hAnsi="Arial" w:cs="Arial"/>
          <w:i/>
          <w:color w:val="111111"/>
          <w:sz w:val="26"/>
          <w:szCs w:val="26"/>
        </w:rPr>
        <w:t>Ребенок читает стихотворение</w:t>
      </w:r>
      <w:r>
        <w:rPr>
          <w:rFonts w:ascii="Arial" w:eastAsia="Times New Roman" w:hAnsi="Arial" w:cs="Arial"/>
          <w:color w:val="111111"/>
          <w:sz w:val="26"/>
          <w:szCs w:val="26"/>
        </w:rPr>
        <w:t>.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Во всем хочу, как папа стать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Как он носить костюм и шляпу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Ходить, смотреть и даже спать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Быть сильным, умным, не лениться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И делать все как он – на 5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И не забыть ещё жениться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И нашу маму замуж взять!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</w:p>
    <w:p w:rsidR="0023722D" w:rsidRPr="00D71423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i/>
          <w:color w:val="111111"/>
          <w:sz w:val="26"/>
          <w:szCs w:val="26"/>
        </w:rPr>
      </w:pPr>
      <w:r w:rsidRPr="00D71423">
        <w:rPr>
          <w:rFonts w:ascii="Arial" w:eastAsia="Times New Roman" w:hAnsi="Arial" w:cs="Arial"/>
          <w:i/>
          <w:color w:val="111111"/>
          <w:sz w:val="26"/>
          <w:szCs w:val="26"/>
        </w:rPr>
        <w:t>Девочка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В этой Армии служили наши деды и отцы.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 xml:space="preserve"> Станут мальчики большие, тоже будут молодцы!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</w:p>
    <w:p w:rsidR="0023722D" w:rsidRPr="00D71423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i/>
          <w:color w:val="111111"/>
          <w:sz w:val="26"/>
          <w:szCs w:val="26"/>
        </w:rPr>
      </w:pPr>
      <w:r w:rsidRPr="00D71423">
        <w:rPr>
          <w:rFonts w:ascii="Arial" w:eastAsia="Times New Roman" w:hAnsi="Arial" w:cs="Arial"/>
          <w:i/>
          <w:color w:val="111111"/>
          <w:sz w:val="26"/>
          <w:szCs w:val="26"/>
        </w:rPr>
        <w:t>Мальчик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От войны спасал планету нашей Армии солдат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Всем героям шлют приветы сотни маленьких ребят.</w:t>
      </w: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</w:p>
    <w:p w:rsidR="0023722D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lastRenderedPageBreak/>
        <w:t>Вед.: Начинаем наш праздник с парада!</w:t>
      </w:r>
    </w:p>
    <w:p w:rsidR="0023722D" w:rsidRPr="000268D4" w:rsidRDefault="0023722D" w:rsidP="0023722D">
      <w:pPr>
        <w:spacing w:after="0" w:line="360" w:lineRule="auto"/>
        <w:ind w:firstLine="360"/>
        <w:rPr>
          <w:rFonts w:ascii="Arial" w:eastAsia="Times New Roman" w:hAnsi="Arial" w:cs="Arial"/>
          <w:b/>
          <w:color w:val="111111"/>
          <w:sz w:val="26"/>
          <w:szCs w:val="26"/>
        </w:rPr>
      </w:pPr>
      <w:r w:rsidRPr="000268D4">
        <w:rPr>
          <w:rFonts w:ascii="Arial" w:eastAsia="Times New Roman" w:hAnsi="Arial" w:cs="Arial"/>
          <w:b/>
          <w:color w:val="111111"/>
          <w:sz w:val="26"/>
          <w:szCs w:val="26"/>
        </w:rPr>
        <w:t>Парад – разминка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Наши воины идут – 1 – 2 – 1 – 2 (ходьба на месте)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 барабаны громко бьют  тра-та-та, тра-та-та (имитация)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 море наши корабли: нынче здесь, завтра там ( махи руками вправо и влево)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Долго плавали вдали по морям, по волнам ( разноименные вращения прямыми руками)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Пограничник на посту: Кто идет? Кто идет? ( повороты головы вправо и влево)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Едут танки по мосту: </w:t>
      </w:r>
      <w:proofErr w:type="spellStart"/>
      <w:r>
        <w:rPr>
          <w:sz w:val="28"/>
          <w:szCs w:val="28"/>
        </w:rPr>
        <w:t>трр</w:t>
      </w:r>
      <w:proofErr w:type="spellEnd"/>
      <w:r>
        <w:rPr>
          <w:sz w:val="28"/>
          <w:szCs w:val="28"/>
        </w:rPr>
        <w:t xml:space="preserve"> – вперед, </w:t>
      </w:r>
      <w:proofErr w:type="spellStart"/>
      <w:r>
        <w:rPr>
          <w:sz w:val="28"/>
          <w:szCs w:val="28"/>
        </w:rPr>
        <w:t>трр</w:t>
      </w:r>
      <w:proofErr w:type="spellEnd"/>
      <w:r>
        <w:rPr>
          <w:sz w:val="28"/>
          <w:szCs w:val="28"/>
        </w:rPr>
        <w:t xml:space="preserve"> – вперед (моторчик)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Над землею самолет У-У-У ( руки в стороны – наклоны)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Разрешен ракетам взлет (присесть, сложить руки перед грудью, встать – вытянуть руки вверх)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Наши пушки точно бьют Бух – Бах - Бух – Бах! (бокс)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Нашей армии салют! Ура! Ура! 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Вед: Хватит разминаться, пора соревноваться!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Меткие снайперы выходите, свою ловкость покажите!</w:t>
      </w:r>
    </w:p>
    <w:p w:rsidR="0023722D" w:rsidRPr="00D71423" w:rsidRDefault="0023722D" w:rsidP="0023722D">
      <w:pPr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Игра </w:t>
      </w:r>
      <w:r w:rsidRPr="00D71423">
        <w:rPr>
          <w:b/>
          <w:sz w:val="28"/>
          <w:szCs w:val="28"/>
        </w:rPr>
        <w:t>«Боулинг»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Вед: Загадка про самолет и летчика. 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Высоко над облаками он летит, с двумя крылами. Для него родимый дом это наш аэродром. Ведет он классно самолет, безопасен с ним полет.</w:t>
      </w:r>
    </w:p>
    <w:p w:rsidR="0023722D" w:rsidRPr="000268D4" w:rsidRDefault="0023722D" w:rsidP="0023722D">
      <w:pPr>
        <w:spacing w:after="0" w:line="360" w:lineRule="auto"/>
        <w:rPr>
          <w:b/>
          <w:sz w:val="28"/>
          <w:szCs w:val="28"/>
        </w:rPr>
      </w:pPr>
      <w:r w:rsidRPr="000268D4">
        <w:rPr>
          <w:b/>
          <w:sz w:val="28"/>
          <w:szCs w:val="28"/>
        </w:rPr>
        <w:t>Подвижная игра «Летчики на аэродром» (Младшие), «Самолетики и тучи» (Средние)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Ведущий подводит итоги.</w:t>
      </w:r>
    </w:p>
    <w:p w:rsidR="0023722D" w:rsidRPr="00D71423" w:rsidRDefault="0023722D" w:rsidP="0023722D">
      <w:pPr>
        <w:spacing w:after="0" w:line="360" w:lineRule="auto"/>
        <w:rPr>
          <w:i/>
          <w:sz w:val="28"/>
          <w:szCs w:val="28"/>
        </w:rPr>
      </w:pPr>
      <w:r w:rsidRPr="00D71423">
        <w:rPr>
          <w:i/>
          <w:sz w:val="28"/>
          <w:szCs w:val="28"/>
        </w:rPr>
        <w:t>Мальчик читает стихотворение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Я стать разведчиком хочу, любое дело по плечу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 находчив я и смел, мама спрятала конфеты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Я разведал где – и съел!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Ведущий: А теперь задание для самых ловких разведчиков. </w:t>
      </w:r>
    </w:p>
    <w:p w:rsidR="0023722D" w:rsidRPr="00D71423" w:rsidRDefault="0023722D" w:rsidP="0023722D">
      <w:pPr>
        <w:spacing w:after="0" w:line="360" w:lineRule="auto"/>
        <w:rPr>
          <w:b/>
          <w:sz w:val="28"/>
          <w:szCs w:val="28"/>
        </w:rPr>
      </w:pPr>
      <w:r w:rsidRPr="00D71423">
        <w:rPr>
          <w:b/>
          <w:sz w:val="28"/>
          <w:szCs w:val="28"/>
        </w:rPr>
        <w:t>Полоса препятствий ( перешагнуть барьер, проползти под веревкой, которую держат папы, перешагнуть барьер)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Ведущий подводит итоги. </w:t>
      </w:r>
    </w:p>
    <w:p w:rsidR="0023722D" w:rsidRPr="000A1CF4" w:rsidRDefault="0023722D" w:rsidP="0023722D">
      <w:pPr>
        <w:spacing w:after="0" w:line="360" w:lineRule="auto"/>
        <w:rPr>
          <w:b/>
          <w:sz w:val="28"/>
          <w:szCs w:val="28"/>
        </w:rPr>
      </w:pPr>
      <w:r w:rsidRPr="000A1CF4">
        <w:rPr>
          <w:b/>
          <w:sz w:val="28"/>
          <w:szCs w:val="28"/>
        </w:rPr>
        <w:t>Игра «Сытный обед»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Все боевые задания выполнены, теперь всем бойцам полагается сытный обед! Для обеда одна команда готовит овощи для супа, а другая команда фрукты для компота.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 шеренгах передача предметов.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Ведущий подводит итоги, поздравляет всех с праздником.</w:t>
      </w:r>
    </w:p>
    <w:p w:rsidR="0023722D" w:rsidRDefault="0023722D" w:rsidP="0023722D">
      <w:pPr>
        <w:spacing w:after="0" w:line="360" w:lineRule="auto"/>
        <w:rPr>
          <w:sz w:val="28"/>
          <w:szCs w:val="28"/>
        </w:rPr>
      </w:pPr>
    </w:p>
    <w:p w:rsidR="0023722D" w:rsidRDefault="0023722D" w:rsidP="0023722D">
      <w:pPr>
        <w:widowControl w:val="0"/>
        <w:tabs>
          <w:tab w:val="left" w:pos="56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ECF" w:rsidRDefault="000013F7">
      <w:r w:rsidRPr="000013F7">
        <w:object w:dxaOrig="9071" w:dyaOrig="13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92.25pt" o:ole="">
            <v:imagedata r:id="rId4" o:title=""/>
          </v:shape>
          <o:OLEObject Type="Embed" ProgID="Word.Document.12" ShapeID="_x0000_i1025" DrawAspect="Content" ObjectID="_1723272914" r:id="rId5">
            <o:FieldCodes>\s</o:FieldCodes>
          </o:OLEObject>
        </w:object>
      </w:r>
    </w:p>
    <w:sectPr w:rsidR="005F2ECF" w:rsidSect="00C82A9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3722D"/>
    <w:rsid w:val="000013F7"/>
    <w:rsid w:val="0023722D"/>
    <w:rsid w:val="005F2ECF"/>
    <w:rsid w:val="00970F94"/>
    <w:rsid w:val="00B34A13"/>
    <w:rsid w:val="00C82A9F"/>
    <w:rsid w:val="00E2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3</cp:revision>
  <dcterms:created xsi:type="dcterms:W3CDTF">2018-02-12T08:18:00Z</dcterms:created>
  <dcterms:modified xsi:type="dcterms:W3CDTF">2022-08-29T05:09:00Z</dcterms:modified>
</cp:coreProperties>
</file>